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7D7E1" w14:textId="374C7281" w:rsidR="00944338" w:rsidRPr="00117E2A" w:rsidRDefault="00944338" w:rsidP="00944338">
      <w:pPr>
        <w:spacing w:after="0" w:line="30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FC03B6">
        <w:rPr>
          <w:rFonts w:asciiTheme="minorHAnsi" w:hAnsiTheme="minorHAnsi" w:cstheme="minorHAnsi"/>
          <w:b/>
          <w:sz w:val="20"/>
          <w:szCs w:val="20"/>
        </w:rPr>
        <w:t>9</w:t>
      </w:r>
      <w:r w:rsidRPr="00117E2A">
        <w:rPr>
          <w:rFonts w:asciiTheme="minorHAnsi" w:hAnsiTheme="minorHAnsi" w:cstheme="minorHAnsi"/>
          <w:b/>
          <w:sz w:val="20"/>
          <w:szCs w:val="20"/>
        </w:rPr>
        <w:t xml:space="preserve"> do Procedury </w:t>
      </w:r>
      <w:r w:rsidR="00FC03B6">
        <w:rPr>
          <w:rFonts w:asciiTheme="minorHAnsi" w:hAnsiTheme="minorHAnsi" w:cstheme="minorHAnsi"/>
          <w:b/>
          <w:sz w:val="20"/>
          <w:szCs w:val="20"/>
        </w:rPr>
        <w:t>42/TP/2026</w:t>
      </w:r>
    </w:p>
    <w:p w14:paraId="49A19C9E" w14:textId="77777777" w:rsidR="00944338" w:rsidRPr="00117E2A" w:rsidRDefault="00944338" w:rsidP="00944338">
      <w:pPr>
        <w:spacing w:before="240"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WZÓR ZABEZPIECZENIA NALEŻYTEGO WYKONANIA UMOWY /</w:t>
      </w:r>
    </w:p>
    <w:p w14:paraId="580236FC" w14:textId="77777777" w:rsidR="00944338" w:rsidRPr="00117E2A" w:rsidRDefault="00944338" w:rsidP="00944338">
      <w:pPr>
        <w:spacing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 xml:space="preserve">WZÓR ZABEZPIECZENIA Z TYTUŁU RĘKOJMI ZA WADY/ </w:t>
      </w:r>
    </w:p>
    <w:p w14:paraId="6804365D" w14:textId="77777777" w:rsidR="00944338" w:rsidRPr="00117E2A" w:rsidRDefault="00944338" w:rsidP="00944338">
      <w:pPr>
        <w:spacing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WZÓR ZABEZPIECZENIA Z TYTUŁU GWARANCJI*</w:t>
      </w:r>
    </w:p>
    <w:p w14:paraId="04A67F4E" w14:textId="77777777" w:rsidR="00944338" w:rsidRPr="00117E2A" w:rsidRDefault="00944338" w:rsidP="00944338">
      <w:pPr>
        <w:spacing w:before="120"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GWARANCJA BANKOWA / UBEZPIECZENIOWA*</w:t>
      </w:r>
    </w:p>
    <w:p w14:paraId="026E8DEF" w14:textId="77777777" w:rsidR="00944338" w:rsidRPr="00117E2A" w:rsidRDefault="00944338" w:rsidP="00944338">
      <w:pPr>
        <w:spacing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Numer……………………………………………………….</w:t>
      </w:r>
    </w:p>
    <w:p w14:paraId="6647BEF2" w14:textId="77777777" w:rsidR="00944338" w:rsidRPr="00117E2A" w:rsidRDefault="00944338" w:rsidP="00944338">
      <w:pPr>
        <w:spacing w:before="24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wystawiona w …………………………………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.……. (miejsce wystawienia Gwarancji),</w:t>
      </w:r>
    </w:p>
    <w:p w14:paraId="697541CD" w14:textId="77777777" w:rsidR="00944338" w:rsidRPr="00117E2A" w:rsidRDefault="00944338" w:rsidP="00944338">
      <w:pPr>
        <w:tabs>
          <w:tab w:val="left" w:pos="8150"/>
        </w:tabs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 dniu: ………………………………………………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……..….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. (data wystawienia Gwarancji),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526A37ED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przez …………………………………………... (firma / nazwa, adres, inne dane identyfikujące Gwaranta),</w:t>
      </w:r>
    </w:p>
    <w:p w14:paraId="4FF072DC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w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imieniu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 xml:space="preserve"> którego występuje ……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.…… (imię i nazwisko osoby reprezentanta Gwaranta),</w:t>
      </w:r>
    </w:p>
    <w:p w14:paraId="5673541D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reprezentowane na podstawie pełnomocnictwa Nr ………………… z dnia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 xml:space="preserve">.……………, </w:t>
      </w:r>
    </w:p>
    <w:p w14:paraId="216EAF7C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którego oryginał / kopia potwierdzona notarialnie za zgodność z oryginałem, został/a przedłożony/a wraz z niniejszą Gwarancją,</w:t>
      </w:r>
    </w:p>
    <w:p w14:paraId="2E4EDE72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zwany dalej „Gwarantem”</w:t>
      </w:r>
    </w:p>
    <w:p w14:paraId="22B8904F" w14:textId="77777777" w:rsidR="00944338" w:rsidRPr="00117E2A" w:rsidRDefault="00944338" w:rsidP="00944338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pozostałe użyte w treści niniejszej Gwarancji określenia oznaczają:</w:t>
      </w:r>
    </w:p>
    <w:p w14:paraId="1D84F8D3" w14:textId="77777777" w:rsidR="00944338" w:rsidRPr="00117E2A" w:rsidRDefault="00944338" w:rsidP="00944338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Beneficjent Gwarancji: Miasto Stołeczne Warszawa, pl. Bankowy 3/5, 00-950 Warszawa,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w  ramach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 xml:space="preserve"> którego działa jednostka budżetowa Zarząd Zieleni m.st. Warszawy, ul. Hoża 13a, 00-528 Warszawa.</w:t>
      </w:r>
    </w:p>
    <w:p w14:paraId="114A6D21" w14:textId="77777777" w:rsidR="00944338" w:rsidRPr="00117E2A" w:rsidRDefault="00944338" w:rsidP="00944338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Wykonawca/Zobowiązany: (nazwa, adres, inne dane identyfikujące Wykonawcę; w przypadku Konsorcjum należy wymienić wszystkich Wykonawców oraz podać dla każdego z nich: firmę / nazwę, adres, inne dane identyfikujące każdego z Wykonawców).</w:t>
      </w:r>
    </w:p>
    <w:p w14:paraId="6F49407C" w14:textId="77777777" w:rsidR="00944338" w:rsidRPr="00117E2A" w:rsidRDefault="00944338" w:rsidP="00944338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Zabezpieczenie z tytułu niewykonania lub nienależytego wykonania umowy / zabezpieczenie roszczeń z tytułu rękojmi za wady*/zabezpieczenie roszczeń z tytułu gwarancji* dotyczy Umowy, której przedmiotem jest ………………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.………………………… zawartej w wyniku procedury nr ………………… zwanej dalej Umową.</w:t>
      </w:r>
    </w:p>
    <w:p w14:paraId="683BC969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1</w:t>
      </w:r>
    </w:p>
    <w:p w14:paraId="58AA9E6E" w14:textId="77777777" w:rsidR="00944338" w:rsidRPr="00117E2A" w:rsidRDefault="00944338" w:rsidP="00944338">
      <w:pPr>
        <w:pStyle w:val="Akapitzlist"/>
        <w:numPr>
          <w:ilvl w:val="0"/>
          <w:numId w:val="1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Gwarancja niniejsza zabezpiecza roszczenie Beneficjenta w stosunku do Wykonawcy powstałe </w:t>
      </w:r>
      <w:r w:rsidRPr="00117E2A">
        <w:rPr>
          <w:rFonts w:asciiTheme="minorHAnsi" w:hAnsiTheme="minorHAnsi" w:cstheme="minorHAnsi"/>
          <w:sz w:val="20"/>
          <w:szCs w:val="20"/>
        </w:rPr>
        <w:br/>
        <w:t xml:space="preserve">w związku z niewykonaniem lub nienależytym wykonaniem Umowy/ oraz z tytułu rękojmi za wady fizyczne lub prawne*/gwarancji*, w tym roszczenia z tytułu kar umownych. </w:t>
      </w:r>
    </w:p>
    <w:p w14:paraId="248CC146" w14:textId="77777777" w:rsidR="00944338" w:rsidRPr="00117E2A" w:rsidRDefault="00944338" w:rsidP="00944338">
      <w:pPr>
        <w:pStyle w:val="Akapitzlist"/>
        <w:numPr>
          <w:ilvl w:val="0"/>
          <w:numId w:val="1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Za niewykonanie lub nienależyte wykonanie Umowy należy również rozumieć wypowiedzenie lub odstąpienie od umowy przez Beneficjenta z winy Wykonawcy, a także wypowiedzenie lub odstąpienie od umowy przez Wykonawcę z powodu okoliczności, za które Beneficjent nie ponosi odpowiedzialności. </w:t>
      </w:r>
    </w:p>
    <w:p w14:paraId="46DF4FB4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2</w:t>
      </w:r>
    </w:p>
    <w:p w14:paraId="00018BDA" w14:textId="77777777" w:rsidR="00944338" w:rsidRPr="00117E2A" w:rsidRDefault="00944338" w:rsidP="00944338">
      <w:pPr>
        <w:pStyle w:val="Akapitzlist"/>
        <w:numPr>
          <w:ilvl w:val="0"/>
          <w:numId w:val="2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Gwarant nieodwołalnie, bezwarunkowo, na zasadach przewidzianych w niniejszej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Gwarancji,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 xml:space="preserve"> oraz na pierwsze żądanie gwarantuje na rzecz Beneficjenta Gwarancji:</w:t>
      </w:r>
    </w:p>
    <w:p w14:paraId="565EED68" w14:textId="77777777" w:rsidR="00944338" w:rsidRPr="00117E2A" w:rsidRDefault="00944338" w:rsidP="00944338">
      <w:pPr>
        <w:pStyle w:val="Akapitzlist"/>
        <w:numPr>
          <w:ilvl w:val="0"/>
          <w:numId w:val="3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zapłatę do kwoty ……………… (słownie: …………………………………...) z tytułu niewykonania lub nienależytego wykonania Umowy, w tym z tytułu kar umownych oraz </w:t>
      </w:r>
    </w:p>
    <w:p w14:paraId="12C68601" w14:textId="77777777" w:rsidR="00944338" w:rsidRPr="00117E2A" w:rsidRDefault="00944338" w:rsidP="00944338">
      <w:pPr>
        <w:pStyle w:val="Akapitzlist"/>
        <w:numPr>
          <w:ilvl w:val="0"/>
          <w:numId w:val="3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zapłatę do kwoty ……………… (słownie: …………………………………...) z tytułu rękojmi za wady fizyczne lub prawne*/ gwarancji*, w tym z tytułu kar umownych,</w:t>
      </w:r>
    </w:p>
    <w:p w14:paraId="650F7FD2" w14:textId="77777777" w:rsidR="00944338" w:rsidRPr="00117E2A" w:rsidRDefault="00944338" w:rsidP="00944338">
      <w:pPr>
        <w:pStyle w:val="Akapitzlist"/>
        <w:tabs>
          <w:tab w:val="left" w:pos="5245"/>
        </w:tabs>
        <w:spacing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- a które to należności nie zostały zapłacone przez Wykonawcę/Zobowiązanego.</w:t>
      </w:r>
    </w:p>
    <w:p w14:paraId="1EA7829E" w14:textId="77777777" w:rsidR="00944338" w:rsidRPr="00117E2A" w:rsidRDefault="00944338" w:rsidP="00944338">
      <w:pPr>
        <w:pStyle w:val="Akapitzlist"/>
        <w:numPr>
          <w:ilvl w:val="0"/>
          <w:numId w:val="2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lastRenderedPageBreak/>
        <w:t xml:space="preserve">Kwota Gwarancji określona w ust. 1 pkt 1 stanowi górną granicę odpowiedzialności Gwaranta, </w:t>
      </w:r>
      <w:r w:rsidRPr="00117E2A">
        <w:rPr>
          <w:rFonts w:asciiTheme="minorHAnsi" w:hAnsiTheme="minorHAnsi" w:cstheme="minorHAnsi"/>
          <w:sz w:val="20"/>
          <w:szCs w:val="20"/>
        </w:rPr>
        <w:br/>
        <w:t>a każda wypłata z tytułu Gwarancji obniża odpowiedzialność Gwaranta o wysokość wypłaconej kwoty.</w:t>
      </w:r>
    </w:p>
    <w:p w14:paraId="1B4AAD62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3</w:t>
      </w:r>
    </w:p>
    <w:p w14:paraId="1AEA551B" w14:textId="77777777" w:rsidR="00944338" w:rsidRPr="00117E2A" w:rsidRDefault="00944338" w:rsidP="00944338">
      <w:pPr>
        <w:pStyle w:val="Akapitzlist"/>
        <w:numPr>
          <w:ilvl w:val="0"/>
          <w:numId w:val="4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Niniejsza Gwarancja jest ważna w okresie:</w:t>
      </w:r>
    </w:p>
    <w:p w14:paraId="2ACFB1BF" w14:textId="77777777" w:rsidR="00944338" w:rsidRPr="00117E2A" w:rsidRDefault="00944338" w:rsidP="00944338">
      <w:pPr>
        <w:pStyle w:val="Akapitzlist"/>
        <w:numPr>
          <w:ilvl w:val="0"/>
          <w:numId w:val="5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od dnia ………………. do dnia …………………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. - w zakresie roszczeń z tytułu niewykonania lub nienależytego wykonania umowy oraz</w:t>
      </w:r>
    </w:p>
    <w:p w14:paraId="7CE2A40E" w14:textId="77777777" w:rsidR="00944338" w:rsidRPr="00117E2A" w:rsidRDefault="00944338" w:rsidP="00944338">
      <w:pPr>
        <w:pStyle w:val="Akapitzlist"/>
        <w:numPr>
          <w:ilvl w:val="0"/>
          <w:numId w:val="5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od dnia ………………. do dnia …………………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. - w zakresie roszczeń z tytułu rękojmi za wady fizyczne lub prawne*/ gwarancji*,</w:t>
      </w:r>
    </w:p>
    <w:p w14:paraId="1DBCABB8" w14:textId="77777777" w:rsidR="00944338" w:rsidRPr="00117E2A" w:rsidRDefault="00944338" w:rsidP="00944338">
      <w:pPr>
        <w:spacing w:after="0" w:line="30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zwanym dalej „okresem ważności Gwarancji”.</w:t>
      </w:r>
    </w:p>
    <w:p w14:paraId="6A14646B" w14:textId="77777777" w:rsidR="00944338" w:rsidRPr="00117E2A" w:rsidRDefault="00944338" w:rsidP="00944338">
      <w:pPr>
        <w:pStyle w:val="Akapitzlist"/>
        <w:numPr>
          <w:ilvl w:val="0"/>
          <w:numId w:val="4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Wezwanie do zapłaty otrzymane przez Gwaranta w okresie ważności Gwarancji, będzie zobowiązywało Gwaranta do zapłaty żądanej kwoty.</w:t>
      </w:r>
    </w:p>
    <w:p w14:paraId="2B5D4E04" w14:textId="77777777" w:rsidR="00944338" w:rsidRPr="00117E2A" w:rsidRDefault="00944338" w:rsidP="00944338">
      <w:pPr>
        <w:pStyle w:val="Akapitzlist"/>
        <w:numPr>
          <w:ilvl w:val="0"/>
          <w:numId w:val="4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Po upływie okresu ważności, określonego w ust. 1, niniejsza Gwarancja, w przypadku sporządzenia jej w formie pisemnej, powinna zostać zwrócona Gwarantowi.</w:t>
      </w:r>
    </w:p>
    <w:p w14:paraId="3586AD92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4</w:t>
      </w:r>
    </w:p>
    <w:p w14:paraId="0ABD83C6" w14:textId="77777777" w:rsidR="00944338" w:rsidRPr="00117E2A" w:rsidRDefault="00944338" w:rsidP="00944338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Na podstawie niniejszej Gwarancji, Gwarant zapłaci na rzecz Beneficjenta Gwarancji kwotę roszczenia w terminie nie dłuższym niż 21dni (słownie: dwadzieścia jeden) od dnia otrzymania oryginału pisemnego wezwania do zapłaty.</w:t>
      </w:r>
    </w:p>
    <w:p w14:paraId="2374EC38" w14:textId="77777777" w:rsidR="00944338" w:rsidRPr="00117E2A" w:rsidRDefault="00944338" w:rsidP="00944338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Wezwanie do zapłaty powinno:</w:t>
      </w:r>
    </w:p>
    <w:p w14:paraId="5796D70A" w14:textId="77777777" w:rsidR="00944338" w:rsidRPr="00117E2A" w:rsidRDefault="00944338" w:rsidP="00944338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być podpisane przez Beneficjenta Gwarancji lub osoby przez niego umocowane, ze wskazaniem podstawy umocowania, a do wezwania do zapłaty powinien być dołączony dokument potwierdzający umocowanie tych osób do składania oświadczeń, lub jego kopia poświadczona za zgodność z oryginałem przez notariusza, adwokata lub radcę prawnego, </w:t>
      </w:r>
    </w:p>
    <w:p w14:paraId="50C48B66" w14:textId="77777777" w:rsidR="00944338" w:rsidRPr="00117E2A" w:rsidRDefault="00944338" w:rsidP="00944338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być doręczone do Gwaranta najpóźniej w okresie ważności Gwarancji w formie pisemnej lub w formie elektronicznej, pod rygorem nieważności;</w:t>
      </w:r>
    </w:p>
    <w:p w14:paraId="1F24B00F" w14:textId="77777777" w:rsidR="00944338" w:rsidRPr="00117E2A" w:rsidRDefault="00944338" w:rsidP="00944338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zawierać oznaczenie rachunku, na który ma nastąpić wypłata z Gwarancji;</w:t>
      </w:r>
    </w:p>
    <w:p w14:paraId="5D82E76B" w14:textId="77777777" w:rsidR="00944338" w:rsidRPr="00117E2A" w:rsidRDefault="00944338" w:rsidP="00944338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zawierać oświadczenie, że Wykonawca nie wykonał lub nienależycie wykonał zobowiązania wynikające z Umowy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lub,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 xml:space="preserve"> że Wykonawca nie wykonał lub nienależycie wykonał zobowiązania z tytułu rękojmi za wady lub gwarancji;</w:t>
      </w:r>
    </w:p>
    <w:p w14:paraId="01F4E804" w14:textId="77777777" w:rsidR="00944338" w:rsidRPr="00117E2A" w:rsidRDefault="00944338" w:rsidP="00944338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opiewać na kwoty nie wyższe niż określone w § 2 ust. 1 pkt 1 lub pkt 2, z zastrzeżeniem § 2 ust. 2.</w:t>
      </w:r>
    </w:p>
    <w:p w14:paraId="2B758366" w14:textId="77777777" w:rsidR="00944338" w:rsidRPr="00117E2A" w:rsidRDefault="00944338" w:rsidP="00944338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Wezwanie do zapłaty Beneficjent Gwarancji powinien przesłać w formie pisemnej na adres Gwaranta: ………………………………………… lub w formie elektronicznej na adres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e-mail:…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>………………</w:t>
      </w:r>
    </w:p>
    <w:p w14:paraId="563E9E65" w14:textId="77777777" w:rsidR="00944338" w:rsidRPr="00117E2A" w:rsidRDefault="00944338" w:rsidP="00944338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Za „zapłatę”, o </w:t>
      </w:r>
      <w:proofErr w:type="gramStart"/>
      <w:r w:rsidRPr="00117E2A">
        <w:rPr>
          <w:rFonts w:asciiTheme="minorHAnsi" w:hAnsiTheme="minorHAnsi" w:cstheme="minorHAnsi"/>
          <w:sz w:val="20"/>
          <w:szCs w:val="20"/>
        </w:rPr>
        <w:t>której  mowa</w:t>
      </w:r>
      <w:proofErr w:type="gramEnd"/>
      <w:r w:rsidRPr="00117E2A">
        <w:rPr>
          <w:rFonts w:asciiTheme="minorHAnsi" w:hAnsiTheme="minorHAnsi" w:cstheme="minorHAnsi"/>
          <w:sz w:val="20"/>
          <w:szCs w:val="20"/>
        </w:rPr>
        <w:t xml:space="preserve"> w ust. 1, uznaje się dzień uznania rachunku bankowego Beneficjenta Gwarancji.</w:t>
      </w:r>
    </w:p>
    <w:p w14:paraId="3B4F7E54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5</w:t>
      </w:r>
    </w:p>
    <w:p w14:paraId="73AE3D18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Gwarancja traci ważność, a zobowiązanie Gwaranta wygasa w następujących przypadkach:</w:t>
      </w:r>
    </w:p>
    <w:p w14:paraId="7E6AC716" w14:textId="77777777" w:rsidR="00944338" w:rsidRPr="00117E2A" w:rsidRDefault="00944338" w:rsidP="00944338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upływu okresu jej ważności, o którym mowa w § 3 ust. 1;</w:t>
      </w:r>
    </w:p>
    <w:p w14:paraId="6164A37B" w14:textId="77777777" w:rsidR="00944338" w:rsidRPr="00117E2A" w:rsidRDefault="00944338" w:rsidP="00944338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zwrotu oryginału niniejszej Gwarancji do Gwaranta, w przypadku jej sporządzenia w formie pisemnej;</w:t>
      </w:r>
    </w:p>
    <w:p w14:paraId="6CE095B3" w14:textId="77777777" w:rsidR="00944338" w:rsidRPr="00117E2A" w:rsidRDefault="00944338" w:rsidP="00944338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zwolnienia Zobowiązanego przez Beneficjenta Gwarancji z zobowiązania będącego przedmiotem gwarancji;</w:t>
      </w:r>
    </w:p>
    <w:p w14:paraId="7EDBE311" w14:textId="77777777" w:rsidR="00944338" w:rsidRPr="00117E2A" w:rsidRDefault="00944338" w:rsidP="00944338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zwolnienia Gwaranta przez Beneficjenta Gwarancji ze wszystkich zobowiązań, których zabezpieczeniem jest niniejsza Gwarancja;</w:t>
      </w:r>
    </w:p>
    <w:p w14:paraId="0DE4E50E" w14:textId="69E8B54D" w:rsidR="00944338" w:rsidRPr="00FC03B6" w:rsidRDefault="00944338" w:rsidP="00944338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lastRenderedPageBreak/>
        <w:t>po wypłacie przez Gwaranta pełnej kwoty z niniejszej Gwarancji, o której jest mowa w § 2 ust. 2 Gwarancji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1340DF9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6</w:t>
      </w:r>
    </w:p>
    <w:p w14:paraId="6508D2A9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Wierzytelność z tytułu niniejszej Gwarancji nie może być przedmiotem przelewu na rzecz osoby trzeciej, bez uprzedniej pisemnej zgody Gwaranta, pod rygorem nieważności.</w:t>
      </w:r>
    </w:p>
    <w:p w14:paraId="1E8688FE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7</w:t>
      </w:r>
    </w:p>
    <w:p w14:paraId="2A424BD2" w14:textId="77777777" w:rsidR="00944338" w:rsidRPr="00117E2A" w:rsidRDefault="00944338" w:rsidP="00944338">
      <w:pPr>
        <w:pStyle w:val="Akapitzlist"/>
        <w:numPr>
          <w:ilvl w:val="0"/>
          <w:numId w:val="9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Do rozstrzygania wszelkich sporów będzie miało zastosowanie prawo polskie.</w:t>
      </w:r>
    </w:p>
    <w:p w14:paraId="4C637F12" w14:textId="77777777" w:rsidR="00944338" w:rsidRPr="00117E2A" w:rsidRDefault="00944338" w:rsidP="00944338">
      <w:pPr>
        <w:pStyle w:val="Akapitzlist"/>
        <w:numPr>
          <w:ilvl w:val="0"/>
          <w:numId w:val="9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 zakresie nieuregulowanym w Gwarancji stosuje się odpowiednio przepisy powszechnie obowiązującego prawa polskiego.</w:t>
      </w:r>
    </w:p>
    <w:p w14:paraId="200EAFD4" w14:textId="77777777" w:rsidR="00944338" w:rsidRPr="00117E2A" w:rsidRDefault="00944338" w:rsidP="00944338">
      <w:pPr>
        <w:pStyle w:val="Akapitzlist"/>
        <w:numPr>
          <w:ilvl w:val="0"/>
          <w:numId w:val="9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Spory mogące wyniknąć z niniejszej Gwarancji podlegają rozpoznaniu przez sąd właściwy dla siedziby Beneficjenta Gwarancji.</w:t>
      </w:r>
    </w:p>
    <w:p w14:paraId="6E7C2D22" w14:textId="77777777" w:rsidR="00944338" w:rsidRPr="00117E2A" w:rsidRDefault="00944338" w:rsidP="00944338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8</w:t>
      </w:r>
    </w:p>
    <w:p w14:paraId="2CDC5861" w14:textId="77777777" w:rsidR="00944338" w:rsidRPr="00117E2A" w:rsidRDefault="00944338" w:rsidP="00944338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Niniejsza Gwarancja została sporządzona w formie pisemnej w jednym egzemplarzu*/ niniejsza Gwarancja została sporządzona w formie elektronicznej*. </w:t>
      </w:r>
    </w:p>
    <w:p w14:paraId="1C3751CA" w14:textId="77777777" w:rsidR="00944338" w:rsidRPr="00117E2A" w:rsidRDefault="00944338" w:rsidP="00944338">
      <w:pPr>
        <w:tabs>
          <w:tab w:val="center" w:pos="6663"/>
        </w:tabs>
        <w:spacing w:before="360"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ab/>
        <w:t>…………………….………….</w:t>
      </w:r>
    </w:p>
    <w:p w14:paraId="11496FFA" w14:textId="77777777" w:rsidR="00944338" w:rsidRPr="00117E2A" w:rsidRDefault="00944338" w:rsidP="00944338">
      <w:pPr>
        <w:tabs>
          <w:tab w:val="center" w:pos="6663"/>
        </w:tabs>
        <w:spacing w:after="0" w:line="30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ab/>
        <w:t xml:space="preserve">(pieczęć i podpis </w:t>
      </w:r>
    </w:p>
    <w:p w14:paraId="49598922" w14:textId="77777777" w:rsidR="00944338" w:rsidRPr="00117E2A" w:rsidRDefault="00944338" w:rsidP="00944338">
      <w:pPr>
        <w:tabs>
          <w:tab w:val="center" w:pos="6663"/>
        </w:tabs>
        <w:spacing w:after="0" w:line="30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ab/>
        <w:t>osoby reprezentującej Gwaranta)</w:t>
      </w:r>
    </w:p>
    <w:p w14:paraId="0AEEC9DA" w14:textId="77777777" w:rsidR="00944338" w:rsidRPr="00564FB3" w:rsidRDefault="00944338" w:rsidP="00944338">
      <w:pPr>
        <w:spacing w:before="108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* niepotrzebne skreślić</w:t>
      </w:r>
    </w:p>
    <w:p w14:paraId="2505D038" w14:textId="77777777" w:rsidR="00EE2F70" w:rsidRDefault="00EE2F70"/>
    <w:sectPr w:rsidR="00EE2F70" w:rsidSect="0094433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DB83" w14:textId="77777777" w:rsidR="00675771" w:rsidRDefault="00675771">
      <w:pPr>
        <w:spacing w:after="0" w:line="240" w:lineRule="auto"/>
      </w:pPr>
      <w:r>
        <w:separator/>
      </w:r>
    </w:p>
  </w:endnote>
  <w:endnote w:type="continuationSeparator" w:id="0">
    <w:p w14:paraId="6FBE52F4" w14:textId="77777777" w:rsidR="00675771" w:rsidRDefault="00675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216239"/>
      <w:docPartObj>
        <w:docPartGallery w:val="Page Numbers (Bottom of Page)"/>
        <w:docPartUnique/>
      </w:docPartObj>
    </w:sdtPr>
    <w:sdtEndPr/>
    <w:sdtContent>
      <w:p w14:paraId="05C26446" w14:textId="77777777" w:rsidR="00944338" w:rsidRDefault="009443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0D8D8E20" w14:textId="77777777" w:rsidR="00944338" w:rsidRDefault="009443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8EF66" w14:textId="77777777" w:rsidR="00675771" w:rsidRDefault="00675771">
      <w:pPr>
        <w:spacing w:after="0" w:line="240" w:lineRule="auto"/>
      </w:pPr>
      <w:r>
        <w:separator/>
      </w:r>
    </w:p>
  </w:footnote>
  <w:footnote w:type="continuationSeparator" w:id="0">
    <w:p w14:paraId="6AC2B2EB" w14:textId="77777777" w:rsidR="00675771" w:rsidRDefault="00675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320"/>
    <w:multiLevelType w:val="hybridMultilevel"/>
    <w:tmpl w:val="7B20E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F49EE"/>
    <w:multiLevelType w:val="hybridMultilevel"/>
    <w:tmpl w:val="F31AF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A56E7"/>
    <w:multiLevelType w:val="hybridMultilevel"/>
    <w:tmpl w:val="E3D4F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39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32195"/>
    <w:multiLevelType w:val="hybridMultilevel"/>
    <w:tmpl w:val="349E2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D7128"/>
    <w:multiLevelType w:val="hybridMultilevel"/>
    <w:tmpl w:val="B782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1222">
    <w:abstractNumId w:val="7"/>
  </w:num>
  <w:num w:numId="2" w16cid:durableId="718936519">
    <w:abstractNumId w:val="2"/>
  </w:num>
  <w:num w:numId="3" w16cid:durableId="527068574">
    <w:abstractNumId w:val="5"/>
  </w:num>
  <w:num w:numId="4" w16cid:durableId="3021136">
    <w:abstractNumId w:val="1"/>
  </w:num>
  <w:num w:numId="5" w16cid:durableId="241918685">
    <w:abstractNumId w:val="0"/>
  </w:num>
  <w:num w:numId="6" w16cid:durableId="1180781724">
    <w:abstractNumId w:val="8"/>
  </w:num>
  <w:num w:numId="7" w16cid:durableId="1864124436">
    <w:abstractNumId w:val="3"/>
  </w:num>
  <w:num w:numId="8" w16cid:durableId="962811872">
    <w:abstractNumId w:val="4"/>
  </w:num>
  <w:num w:numId="9" w16cid:durableId="1447499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338"/>
    <w:rsid w:val="00577026"/>
    <w:rsid w:val="00675771"/>
    <w:rsid w:val="00944338"/>
    <w:rsid w:val="00C8118B"/>
    <w:rsid w:val="00EE2F70"/>
    <w:rsid w:val="00F95134"/>
    <w:rsid w:val="00FC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CEAF"/>
  <w15:chartTrackingRefBased/>
  <w15:docId w15:val="{323A906F-C34A-4DA8-848C-E285489D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338"/>
    <w:pPr>
      <w:spacing w:line="259" w:lineRule="auto"/>
    </w:pPr>
    <w:rPr>
      <w:rFonts w:ascii="Times New Roman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4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43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4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43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43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43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43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43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43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43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43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43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43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43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43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43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43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43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4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4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4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4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43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43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43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43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43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4338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4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4338"/>
    <w:rPr>
      <w:rFonts w:ascii="Times New Roman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2A256D-96CC-4DAC-9EB5-B917DAD4BD86}">
  <ds:schemaRefs>
    <ds:schemaRef ds:uri="http://schemas.microsoft.com/office/2006/metadata/properties"/>
    <ds:schemaRef ds:uri="http://schemas.microsoft.com/office/infopath/2007/PartnerControls"/>
    <ds:schemaRef ds:uri="edd64088-bae5-478c-9c2a-4d8a53fd4b93"/>
  </ds:schemaRefs>
</ds:datastoreItem>
</file>

<file path=customXml/itemProps2.xml><?xml version="1.0" encoding="utf-8"?>
<ds:datastoreItem xmlns:ds="http://schemas.openxmlformats.org/officeDocument/2006/customXml" ds:itemID="{D06AC927-E448-493B-A223-DE680CBF1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8A92E-EC28-4108-BA01-140D3C207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64088-bae5-478c-9c2a-4d8a53fd4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872</Words>
  <Characters>5236</Characters>
  <Application>Microsoft Office Word</Application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 (ZZW)</dc:creator>
  <cp:keywords/>
  <dc:description/>
  <cp:lastModifiedBy>Górecka Anna (ZZW)</cp:lastModifiedBy>
  <cp:revision>2</cp:revision>
  <dcterms:created xsi:type="dcterms:W3CDTF">2026-07-06T11:56:00Z</dcterms:created>
  <dcterms:modified xsi:type="dcterms:W3CDTF">2026-08-19T08:39:00Z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</Properties>
</file>